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0D5D8" w14:textId="77777777" w:rsidR="00D87DCA" w:rsidRDefault="00000000">
      <w:pPr>
        <w:spacing w:line="500" w:lineRule="exact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附件2：</w:t>
      </w:r>
    </w:p>
    <w:p w14:paraId="31488321" w14:textId="200FAA8B" w:rsidR="00D87DCA" w:rsidRDefault="00000000">
      <w:pPr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成都市新都区北星小学面向</w:t>
      </w:r>
      <w:r w:rsidR="000A7C51">
        <w:rPr>
          <w:rFonts w:eastAsia="华文中宋" w:hint="eastAsia"/>
          <w:bCs/>
          <w:sz w:val="36"/>
        </w:rPr>
        <w:t>高校</w:t>
      </w:r>
      <w:r>
        <w:rPr>
          <w:rFonts w:eastAsia="华文中宋" w:hint="eastAsia"/>
          <w:bCs/>
          <w:sz w:val="36"/>
        </w:rPr>
        <w:t>公开自主招聘教师报名暨资格审查表</w:t>
      </w:r>
    </w:p>
    <w:p w14:paraId="45DB63A7" w14:textId="77777777" w:rsidR="00D87DCA" w:rsidRDefault="00000000">
      <w:r>
        <w:rPr>
          <w:rFonts w:hint="eastAsia"/>
        </w:rPr>
        <w:t xml:space="preserve">　　　　　　　　　　　　　　　　　　　　　　　　填表时间：　年　月　日</w:t>
      </w:r>
    </w:p>
    <w:tbl>
      <w:tblPr>
        <w:tblW w:w="96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74"/>
        <w:gridCol w:w="6"/>
        <w:gridCol w:w="1260"/>
        <w:gridCol w:w="10"/>
        <w:gridCol w:w="1070"/>
        <w:gridCol w:w="1080"/>
        <w:gridCol w:w="540"/>
        <w:gridCol w:w="261"/>
        <w:gridCol w:w="802"/>
      </w:tblGrid>
      <w:tr w:rsidR="00D87DCA" w14:paraId="5745D67B" w14:textId="77777777">
        <w:trPr>
          <w:cantSplit/>
          <w:trHeight w:val="908"/>
          <w:jc w:val="center"/>
        </w:trPr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CF45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620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3BF9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AD5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33E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0A6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2F3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AB88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93F6C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近期免冠一吋标准彩照</w:t>
            </w:r>
          </w:p>
          <w:p w14:paraId="2B82E2DC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（必要）</w:t>
            </w:r>
          </w:p>
        </w:tc>
      </w:tr>
      <w:tr w:rsidR="00D87DCA" w14:paraId="39EB3C63" w14:textId="77777777">
        <w:trPr>
          <w:cantSplit/>
          <w:trHeight w:val="664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E3E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708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4D2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511A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332D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324B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548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36C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F06" w14:textId="77777777" w:rsidR="00D87DCA" w:rsidRDefault="00D87DCA">
            <w:pPr>
              <w:rPr>
                <w:sz w:val="20"/>
                <w:szCs w:val="20"/>
              </w:rPr>
            </w:pPr>
          </w:p>
        </w:tc>
      </w:tr>
      <w:tr w:rsidR="00D87DCA" w14:paraId="724050EE" w14:textId="77777777">
        <w:trPr>
          <w:cantSplit/>
          <w:trHeight w:val="664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6853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生源地</w:t>
            </w:r>
          </w:p>
        </w:tc>
        <w:tc>
          <w:tcPr>
            <w:tcW w:w="3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0121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C0C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身高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21FB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7D0" w14:textId="77777777" w:rsidR="00D87DCA" w:rsidRDefault="00D87DCA">
            <w:pPr>
              <w:rPr>
                <w:sz w:val="20"/>
                <w:szCs w:val="20"/>
              </w:rPr>
            </w:pPr>
          </w:p>
        </w:tc>
      </w:tr>
      <w:tr w:rsidR="00D87DCA" w14:paraId="346F6EF4" w14:textId="77777777">
        <w:trPr>
          <w:cantSplit/>
          <w:trHeight w:val="607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A769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35BF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89D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323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622F" w14:textId="77777777" w:rsidR="00D87DCA" w:rsidRDefault="00D87DCA">
            <w:pPr>
              <w:rPr>
                <w:sz w:val="20"/>
                <w:szCs w:val="20"/>
              </w:rPr>
            </w:pPr>
          </w:p>
        </w:tc>
      </w:tr>
      <w:tr w:rsidR="00D87DCA" w14:paraId="2B4DD2A7" w14:textId="77777777">
        <w:trPr>
          <w:cantSplit/>
          <w:trHeight w:val="860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43A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D9E3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CAFB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肄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业</w:t>
            </w:r>
          </w:p>
          <w:p w14:paraId="09D7E025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091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C32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4EBFC" w14:textId="77777777" w:rsidR="00D87DCA" w:rsidRDefault="00D87DCA">
            <w:pPr>
              <w:jc w:val="center"/>
              <w:rPr>
                <w:sz w:val="20"/>
                <w:szCs w:val="20"/>
              </w:rPr>
            </w:pPr>
          </w:p>
        </w:tc>
      </w:tr>
      <w:tr w:rsidR="00D87DCA" w14:paraId="7ACA07F4" w14:textId="77777777">
        <w:trPr>
          <w:cantSplit/>
          <w:trHeight w:val="369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BAB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6881" w14:textId="77777777" w:rsidR="00D87DCA" w:rsidRDefault="00D87DC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0098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现户口</w:t>
            </w:r>
          </w:p>
          <w:p w14:paraId="757697FD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1BDC5" w14:textId="77777777" w:rsidR="00D87DCA" w:rsidRDefault="00D87DC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87DCA" w14:paraId="2BEDD97B" w14:textId="77777777">
        <w:trPr>
          <w:cantSplit/>
          <w:trHeight w:val="532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03B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家庭详细</w:t>
            </w:r>
          </w:p>
          <w:p w14:paraId="1E9B7330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46A" w14:textId="77777777" w:rsidR="00D87DCA" w:rsidRDefault="00D87DC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F765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C8BD9" w14:textId="77777777" w:rsidR="00D87DCA" w:rsidRDefault="00D87DC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87DCA" w14:paraId="5184610A" w14:textId="77777777">
        <w:trPr>
          <w:cantSplit/>
          <w:trHeight w:val="899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FF66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9EE358" w14:textId="77777777" w:rsidR="00D87DCA" w:rsidRDefault="00000000">
            <w:pPr>
              <w:spacing w:line="300" w:lineRule="exac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</w:tr>
      <w:tr w:rsidR="00D87DCA" w14:paraId="5A9DA1AB" w14:textId="77777777">
        <w:trPr>
          <w:cantSplit/>
          <w:trHeight w:val="1323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DB4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C820C3" w14:textId="77777777" w:rsidR="00D87DCA" w:rsidRDefault="00000000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（从高中入学时填起）</w:t>
            </w:r>
          </w:p>
        </w:tc>
      </w:tr>
      <w:tr w:rsidR="00D87DCA" w14:paraId="05FF1896" w14:textId="77777777">
        <w:trPr>
          <w:cantSplit/>
          <w:trHeight w:val="84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0C3D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84F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B1F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7BC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普通话水平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B5A81C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6E45F2F5" w14:textId="77777777">
        <w:trPr>
          <w:cantSplit/>
          <w:trHeight w:val="7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E0E0" w14:textId="77777777" w:rsidR="00D87DCA" w:rsidRDefault="00D87D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590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408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BA9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特长及达</w:t>
            </w:r>
          </w:p>
          <w:p w14:paraId="5A9BA113" w14:textId="77777777" w:rsidR="00D87DCA" w:rsidRDefault="0000000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到的级别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7F35F6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522FCA9C" w14:textId="77777777">
        <w:trPr>
          <w:cantSplit/>
          <w:trHeight w:val="88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3FB" w14:textId="77777777" w:rsidR="00D87DCA" w:rsidRDefault="00D87D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B25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458E71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  <w:p w14:paraId="17766124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  <w:p w14:paraId="33795E9F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62951546" w14:textId="77777777">
        <w:trPr>
          <w:cantSplit/>
          <w:trHeight w:val="2248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9C24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大学期间奖惩情况</w:t>
            </w:r>
          </w:p>
        </w:tc>
        <w:tc>
          <w:tcPr>
            <w:tcW w:w="9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EBFE8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43A71089" w14:textId="77777777">
        <w:trPr>
          <w:cantSplit/>
          <w:trHeight w:val="114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1126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5CE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大学期间</w:t>
            </w:r>
          </w:p>
          <w:p w14:paraId="03B3BFC1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D00045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37B35C61" w14:textId="77777777">
        <w:trPr>
          <w:cantSplit/>
          <w:trHeight w:val="12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3DD2" w14:textId="77777777" w:rsidR="00D87DCA" w:rsidRDefault="00D87D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8A43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工作经历或社会实践</w:t>
            </w:r>
          </w:p>
          <w:p w14:paraId="6517189C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经历及取</w:t>
            </w:r>
          </w:p>
          <w:p w14:paraId="42180492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741E18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3DC6E60C" w14:textId="77777777">
        <w:trPr>
          <w:cantSplit/>
          <w:trHeight w:val="39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D106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093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A8BB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C43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9A0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616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A0536" w14:textId="77777777" w:rsidR="00D87DCA" w:rsidRDefault="00000000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</w:tr>
      <w:tr w:rsidR="00D87DCA" w14:paraId="762929F9" w14:textId="77777777">
        <w:trPr>
          <w:cantSplit/>
          <w:trHeight w:val="38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6C0" w14:textId="77777777" w:rsidR="00D87DCA" w:rsidRDefault="00D87D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15CE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033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F7D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BE2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F0A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61679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1F0947BA" w14:textId="77777777">
        <w:trPr>
          <w:cantSplit/>
          <w:trHeight w:val="38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5C7" w14:textId="77777777" w:rsidR="00D87DCA" w:rsidRDefault="00D87D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18F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29E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ECD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12A5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2DAB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1B7EA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4E730F2B" w14:textId="77777777">
        <w:trPr>
          <w:cantSplit/>
          <w:trHeight w:val="38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7B7E" w14:textId="77777777" w:rsidR="00D87DCA" w:rsidRDefault="00D87D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7135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CF54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9185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A83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8C58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05F41F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739501B3" w14:textId="77777777">
        <w:trPr>
          <w:cantSplit/>
          <w:trHeight w:val="38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D085" w14:textId="77777777" w:rsidR="00D87DCA" w:rsidRDefault="00D87D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4760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E52D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A4C5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06F6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ECB2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D66FF" w14:textId="77777777" w:rsidR="00D87DCA" w:rsidRDefault="00D87DCA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D87DCA" w14:paraId="7C0195DC" w14:textId="77777777">
        <w:trPr>
          <w:cantSplit/>
          <w:trHeight w:val="102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1A7" w14:textId="77777777" w:rsidR="00D87DC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D0B6CC" w14:textId="77777777" w:rsidR="00D87DCA" w:rsidRDefault="00D87DCA">
            <w:pPr>
              <w:rPr>
                <w:sz w:val="20"/>
                <w:szCs w:val="20"/>
              </w:rPr>
            </w:pPr>
          </w:p>
        </w:tc>
      </w:tr>
      <w:tr w:rsidR="00D87DCA" w14:paraId="7EEB085B" w14:textId="77777777">
        <w:trPr>
          <w:cantSplit/>
          <w:trHeight w:val="789"/>
          <w:jc w:val="center"/>
        </w:trPr>
        <w:tc>
          <w:tcPr>
            <w:tcW w:w="9690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F0C62" w14:textId="77777777" w:rsidR="00D87DCA" w:rsidRDefault="000000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</w:tbl>
    <w:p w14:paraId="19AC7576" w14:textId="77777777" w:rsidR="00D87DCA" w:rsidRDefault="00D87DCA"/>
    <w:sectPr w:rsidR="00D87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8A72F" w14:textId="77777777" w:rsidR="004A098E" w:rsidRDefault="004A098E" w:rsidP="000A7C51">
      <w:r>
        <w:separator/>
      </w:r>
    </w:p>
  </w:endnote>
  <w:endnote w:type="continuationSeparator" w:id="0">
    <w:p w14:paraId="6AED809D" w14:textId="77777777" w:rsidR="004A098E" w:rsidRDefault="004A098E" w:rsidP="000A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A3D27" w14:textId="77777777" w:rsidR="004A098E" w:rsidRDefault="004A098E" w:rsidP="000A7C51">
      <w:r>
        <w:separator/>
      </w:r>
    </w:p>
  </w:footnote>
  <w:footnote w:type="continuationSeparator" w:id="0">
    <w:p w14:paraId="0AA1192C" w14:textId="77777777" w:rsidR="004A098E" w:rsidRDefault="004A098E" w:rsidP="000A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9B7E0E"/>
    <w:rsid w:val="000A7C51"/>
    <w:rsid w:val="004A098E"/>
    <w:rsid w:val="00751661"/>
    <w:rsid w:val="007F4AFA"/>
    <w:rsid w:val="008738B3"/>
    <w:rsid w:val="00907D1C"/>
    <w:rsid w:val="00D87DCA"/>
    <w:rsid w:val="049B7E0E"/>
    <w:rsid w:val="1CD82324"/>
    <w:rsid w:val="1ED41F5B"/>
    <w:rsid w:val="2C4B505F"/>
    <w:rsid w:val="336B753A"/>
    <w:rsid w:val="39025D68"/>
    <w:rsid w:val="50806569"/>
    <w:rsid w:val="63C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DB18B"/>
  <w15:docId w15:val="{7D19820F-1C9D-4F4C-A750-1F17EA42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漫拍子</dc:creator>
  <cp:lastModifiedBy>晚 林</cp:lastModifiedBy>
  <cp:revision>3</cp:revision>
  <dcterms:created xsi:type="dcterms:W3CDTF">2020-01-19T09:40:00Z</dcterms:created>
  <dcterms:modified xsi:type="dcterms:W3CDTF">2024-10-09T07:00:00Z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